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1F48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FOR IMMEDIATE RELEASE</w:t>
      </w:r>
    </w:p>
    <w:p w14:paraId="6A5AEE69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September 17, 2012</w:t>
      </w:r>
    </w:p>
    <w:p w14:paraId="3D792981" w14:textId="77777777" w:rsidR="004A0A50" w:rsidRDefault="004A0A50" w:rsidP="004A0A50">
      <w:pPr>
        <w:rPr>
          <w:sz w:val="32"/>
          <w:szCs w:val="32"/>
        </w:rPr>
      </w:pPr>
    </w:p>
    <w:p w14:paraId="6C3A2143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Great Barrington, MA</w:t>
      </w:r>
      <w:r>
        <w:rPr>
          <w:sz w:val="32"/>
          <w:szCs w:val="32"/>
        </w:rPr>
        <w:t xml:space="preserve"> - </w:t>
      </w:r>
      <w:r w:rsidR="00DA051D">
        <w:rPr>
          <w:sz w:val="32"/>
          <w:szCs w:val="32"/>
        </w:rPr>
        <w:t>The</w:t>
      </w:r>
      <w:bookmarkStart w:id="0" w:name="_GoBack"/>
      <w:bookmarkEnd w:id="0"/>
      <w:r>
        <w:rPr>
          <w:sz w:val="32"/>
          <w:szCs w:val="32"/>
        </w:rPr>
        <w:t xml:space="preserve"> 2012 </w:t>
      </w:r>
      <w:r>
        <w:rPr>
          <w:sz w:val="32"/>
          <w:szCs w:val="32"/>
        </w:rPr>
        <w:t>Music Inn Reunion that will take place at The Guthrie Center at 7pm on Sunday September 23, 2012.</w:t>
      </w:r>
      <w:r>
        <w:rPr>
          <w:sz w:val="32"/>
          <w:szCs w:val="32"/>
        </w:rPr>
        <w:t xml:space="preserve">  These two legendary Berkshire music venues have blurred the passage of time as they come together in honor of Woody Guthrie’s Centennial.  </w:t>
      </w:r>
      <w:r w:rsidRPr="0042334F">
        <w:rPr>
          <w:sz w:val="32"/>
          <w:szCs w:val="32"/>
        </w:rPr>
        <w:t>This collaboration i</w:t>
      </w:r>
      <w:r>
        <w:rPr>
          <w:sz w:val="32"/>
          <w:szCs w:val="32"/>
        </w:rPr>
        <w:t>s</w:t>
      </w:r>
      <w:r w:rsidRPr="0042334F">
        <w:rPr>
          <w:sz w:val="32"/>
          <w:szCs w:val="32"/>
        </w:rPr>
        <w:t xml:space="preserve"> not by coincidence, as Woody Guthrie played the very first concert at The Music Inn in 19</w:t>
      </w:r>
      <w:r>
        <w:rPr>
          <w:sz w:val="32"/>
          <w:szCs w:val="32"/>
        </w:rPr>
        <w:t xml:space="preserve">50 and </w:t>
      </w:r>
      <w:r w:rsidRPr="0042334F">
        <w:rPr>
          <w:sz w:val="32"/>
          <w:szCs w:val="32"/>
        </w:rPr>
        <w:t>Arlo Guthrie played the first concert at Music Inn’s reopening in 1970.  Proceeds from this event will benefit The Guthrie Center and the development and continuat</w:t>
      </w:r>
      <w:r>
        <w:rPr>
          <w:sz w:val="32"/>
          <w:szCs w:val="32"/>
        </w:rPr>
        <w:t xml:space="preserve">ion of The Music Inn Archives, a website developed in 2010 as a lasting archives of all things Music Inn, </w:t>
      </w:r>
      <w:r w:rsidRPr="0042334F">
        <w:rPr>
          <w:sz w:val="32"/>
          <w:szCs w:val="32"/>
        </w:rPr>
        <w:t xml:space="preserve">which can be found at </w:t>
      </w:r>
      <w:hyperlink r:id="rId5" w:history="1">
        <w:r w:rsidRPr="0042334F">
          <w:rPr>
            <w:rStyle w:val="Hyperlink"/>
            <w:sz w:val="32"/>
            <w:szCs w:val="32"/>
          </w:rPr>
          <w:t>www.musicinn.org</w:t>
        </w:r>
      </w:hyperlink>
      <w:r w:rsidRPr="0042334F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Lynnette Najimy of Beansprout Productions and Lee Everett of Fine Line Media worked with </w:t>
      </w:r>
      <w:r>
        <w:rPr>
          <w:sz w:val="32"/>
          <w:szCs w:val="32"/>
        </w:rPr>
        <w:t xml:space="preserve">former Music Inn partner David </w:t>
      </w:r>
      <w:r>
        <w:rPr>
          <w:sz w:val="32"/>
          <w:szCs w:val="32"/>
        </w:rPr>
        <w:t xml:space="preserve">Rothstein and a long list of contributors to design and publish the website.  </w:t>
      </w:r>
      <w:r w:rsidRPr="0042334F">
        <w:rPr>
          <w:sz w:val="32"/>
          <w:szCs w:val="32"/>
        </w:rPr>
        <w:t xml:space="preserve">Since </w:t>
      </w:r>
      <w:r>
        <w:rPr>
          <w:sz w:val="32"/>
          <w:szCs w:val="32"/>
        </w:rPr>
        <w:t>its</w:t>
      </w:r>
      <w:r w:rsidRPr="0042334F">
        <w:rPr>
          <w:sz w:val="32"/>
          <w:szCs w:val="32"/>
        </w:rPr>
        <w:t xml:space="preserve"> launch, which is rich with </w:t>
      </w:r>
      <w:r>
        <w:rPr>
          <w:sz w:val="32"/>
          <w:szCs w:val="32"/>
        </w:rPr>
        <w:t>content, including history</w:t>
      </w:r>
      <w:r w:rsidRPr="009B751E">
        <w:rPr>
          <w:sz w:val="32"/>
          <w:szCs w:val="32"/>
        </w:rPr>
        <w:t>,</w:t>
      </w:r>
      <w:r w:rsidRPr="0042334F">
        <w:rPr>
          <w:sz w:val="32"/>
          <w:szCs w:val="32"/>
        </w:rPr>
        <w:t xml:space="preserve"> photo collections, memorabilia, live concert recordings, video productions, books, etc.</w:t>
      </w:r>
      <w:r>
        <w:rPr>
          <w:sz w:val="32"/>
          <w:szCs w:val="32"/>
        </w:rPr>
        <w:t>, the community has expanded and the content has become broader and deeper.  T</w:t>
      </w:r>
      <w:r w:rsidRPr="0042334F">
        <w:rPr>
          <w:sz w:val="32"/>
          <w:szCs w:val="32"/>
        </w:rPr>
        <w:t>he</w:t>
      </w:r>
      <w:r>
        <w:rPr>
          <w:sz w:val="32"/>
          <w:szCs w:val="32"/>
        </w:rPr>
        <w:t xml:space="preserve"> website’s content</w:t>
      </w:r>
      <w:r w:rsidRPr="0042334F">
        <w:rPr>
          <w:sz w:val="32"/>
          <w:szCs w:val="32"/>
        </w:rPr>
        <w:t xml:space="preserve"> has largely been provided by people around the world who are enthusiastic about contributing to a real and lasting archive of the legendary Music Inn.  </w:t>
      </w:r>
      <w:r>
        <w:rPr>
          <w:sz w:val="32"/>
          <w:szCs w:val="32"/>
        </w:rPr>
        <w:t>Archivists, historians, and students have used the website a resource and share current published studies and articles relating to the rich history of The Music Inn.</w:t>
      </w:r>
    </w:p>
    <w:p w14:paraId="0D1AFAA8" w14:textId="77777777" w:rsidR="004A0A50" w:rsidRDefault="004A0A50" w:rsidP="004A0A50">
      <w:pPr>
        <w:rPr>
          <w:sz w:val="32"/>
          <w:szCs w:val="32"/>
        </w:rPr>
      </w:pPr>
    </w:p>
    <w:p w14:paraId="5F0EC77C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 xml:space="preserve">The Reunion will be harken back to The Music Inn for an evening of socializing, reconnecting, food, drink, music and dancing.  A gallery of memorabilia, including photographs, prints, original signs, and other items will be on display and original Music Inn concert recordings will be played.  A Music Inn inspired supper and beer and wine will also be available.  Following a social hour and open mic where guests can share stories and anecdotes, </w:t>
      </w:r>
      <w:r>
        <w:rPr>
          <w:sz w:val="32"/>
          <w:szCs w:val="32"/>
        </w:rPr>
        <w:lastRenderedPageBreak/>
        <w:t>Members of Good Friend Coyote, a local favorite at Music Inn, will reunite to perform, inviting other musicians to join them.</w:t>
      </w:r>
    </w:p>
    <w:p w14:paraId="5507D2B0" w14:textId="77777777" w:rsidR="004A0A50" w:rsidRDefault="004A0A50" w:rsidP="004A0A50">
      <w:pPr>
        <w:rPr>
          <w:sz w:val="32"/>
          <w:szCs w:val="32"/>
        </w:rPr>
      </w:pPr>
    </w:p>
    <w:p w14:paraId="282A8055" w14:textId="77777777" w:rsidR="004A0A50" w:rsidRPr="0042334F" w:rsidRDefault="004A0A50" w:rsidP="004A0A50">
      <w:pPr>
        <w:rPr>
          <w:rFonts w:eastAsia="Times New Roman"/>
          <w:sz w:val="32"/>
          <w:szCs w:val="32"/>
        </w:rPr>
      </w:pPr>
      <w:r w:rsidRPr="0042334F">
        <w:rPr>
          <w:rFonts w:eastAsia="Times New Roman"/>
          <w:sz w:val="32"/>
          <w:szCs w:val="32"/>
        </w:rPr>
        <w:t xml:space="preserve">A limited </w:t>
      </w:r>
      <w:r>
        <w:rPr>
          <w:rFonts w:eastAsia="Times New Roman"/>
          <w:sz w:val="32"/>
          <w:szCs w:val="32"/>
        </w:rPr>
        <w:t xml:space="preserve">number of tickets for Music Inn Reunion 2012 are still available </w:t>
      </w:r>
      <w:r w:rsidRPr="0042334F">
        <w:rPr>
          <w:rFonts w:eastAsia="Times New Roman"/>
          <w:sz w:val="32"/>
          <w:szCs w:val="32"/>
        </w:rPr>
        <w:t>and can be ordered by call</w:t>
      </w:r>
      <w:r>
        <w:rPr>
          <w:rFonts w:eastAsia="Times New Roman"/>
          <w:sz w:val="32"/>
          <w:szCs w:val="32"/>
        </w:rPr>
        <w:t>ing</w:t>
      </w:r>
      <w:r w:rsidRPr="0042334F">
        <w:rPr>
          <w:rFonts w:eastAsia="Times New Roman"/>
          <w:sz w:val="32"/>
          <w:szCs w:val="32"/>
        </w:rPr>
        <w:t xml:space="preserve"> The Guthrie Center at 413.528.1955.  The</w:t>
      </w:r>
      <w:r>
        <w:rPr>
          <w:rFonts w:eastAsia="Times New Roman"/>
          <w:sz w:val="32"/>
          <w:szCs w:val="32"/>
        </w:rPr>
        <w:t xml:space="preserve"> ticket price of $25 </w:t>
      </w:r>
      <w:r w:rsidRPr="0042334F">
        <w:rPr>
          <w:rFonts w:eastAsia="Times New Roman"/>
          <w:sz w:val="32"/>
          <w:szCs w:val="32"/>
        </w:rPr>
        <w:t>includes light fare.  Additional food, beer, wine, and memorabilia will be available for purchase.</w:t>
      </w:r>
    </w:p>
    <w:p w14:paraId="018A00EB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~~~~~~~~~~~~~~~~~~~~~~~~~~~~~~~~~~~~~~~~~~~~~~~~~</w:t>
      </w:r>
    </w:p>
    <w:p w14:paraId="2651E827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Contact:</w:t>
      </w:r>
    </w:p>
    <w:p w14:paraId="2F43DD2A" w14:textId="77777777" w:rsidR="004A0A50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L Najimy</w:t>
      </w:r>
    </w:p>
    <w:p w14:paraId="59884DB0" w14:textId="77777777" w:rsidR="004A0A50" w:rsidRDefault="004A0A50" w:rsidP="004A0A50">
      <w:pPr>
        <w:rPr>
          <w:sz w:val="32"/>
          <w:szCs w:val="32"/>
        </w:rPr>
      </w:pPr>
      <w:hyperlink r:id="rId6" w:history="1">
        <w:r w:rsidRPr="00F91369">
          <w:rPr>
            <w:rStyle w:val="Hyperlink"/>
            <w:sz w:val="32"/>
            <w:szCs w:val="32"/>
          </w:rPr>
          <w:t>musicinnarchives@gmail.com</w:t>
        </w:r>
      </w:hyperlink>
    </w:p>
    <w:p w14:paraId="5D194EB0" w14:textId="77777777" w:rsidR="004A0A50" w:rsidRPr="0042334F" w:rsidRDefault="004A0A50" w:rsidP="004A0A50">
      <w:pPr>
        <w:rPr>
          <w:sz w:val="32"/>
          <w:szCs w:val="32"/>
        </w:rPr>
      </w:pPr>
      <w:r>
        <w:rPr>
          <w:sz w:val="32"/>
          <w:szCs w:val="32"/>
        </w:rPr>
        <w:t>413.822.1512</w:t>
      </w:r>
    </w:p>
    <w:p w14:paraId="2EEC8DC1" w14:textId="77777777" w:rsidR="004A0A50" w:rsidRDefault="004A0A50" w:rsidP="004A0A50">
      <w:pPr>
        <w:rPr>
          <w:sz w:val="32"/>
          <w:szCs w:val="32"/>
        </w:rPr>
      </w:pPr>
      <w:r w:rsidRPr="0042334F">
        <w:rPr>
          <w:sz w:val="32"/>
          <w:szCs w:val="32"/>
        </w:rPr>
        <w:t xml:space="preserve"> </w:t>
      </w:r>
    </w:p>
    <w:p w14:paraId="4406FA75" w14:textId="77777777" w:rsidR="00C75BCA" w:rsidRDefault="00C75BCA"/>
    <w:sectPr w:rsidR="00C75BCA" w:rsidSect="00A236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0"/>
    <w:rsid w:val="004A0A50"/>
    <w:rsid w:val="008B7FB1"/>
    <w:rsid w:val="00A2363F"/>
    <w:rsid w:val="00C75BCA"/>
    <w:rsid w:val="00D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80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cinn.org" TargetMode="External"/><Relationship Id="rId6" Type="http://schemas.openxmlformats.org/officeDocument/2006/relationships/hyperlink" Target="mailto:musicinnarchiv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Macintosh Word</Application>
  <DocSecurity>0</DocSecurity>
  <Lines>18</Lines>
  <Paragraphs>5</Paragraphs>
  <ScaleCrop>false</ScaleCrop>
  <Company>Music In Common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Najimy</dc:creator>
  <cp:keywords/>
  <dc:description/>
  <cp:lastModifiedBy>Lynnette Najimy</cp:lastModifiedBy>
  <cp:revision>2</cp:revision>
  <dcterms:created xsi:type="dcterms:W3CDTF">2012-09-18T12:03:00Z</dcterms:created>
  <dcterms:modified xsi:type="dcterms:W3CDTF">2012-09-18T12:16:00Z</dcterms:modified>
</cp:coreProperties>
</file>